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A2C" w:rsidRDefault="00FF7A2C" w:rsidP="000F11D4">
      <w:pPr>
        <w:spacing w:line="480" w:lineRule="auto"/>
        <w:contextualSpacing/>
        <w:rPr>
          <w:rFonts w:ascii="Times New Roman" w:hAnsi="Times New Roman" w:cs="Times New Roman"/>
          <w:sz w:val="24"/>
          <w:szCs w:val="24"/>
        </w:rPr>
      </w:pPr>
    </w:p>
    <w:p w:rsidR="009B61A1" w:rsidRDefault="000F11D4" w:rsidP="00D816B4">
      <w:pPr>
        <w:spacing w:line="480" w:lineRule="auto"/>
        <w:contextualSpacing/>
        <w:rPr>
          <w:rFonts w:ascii="Times New Roman" w:hAnsi="Times New Roman" w:cs="Times New Roman"/>
          <w:sz w:val="24"/>
          <w:szCs w:val="24"/>
        </w:rPr>
      </w:pPr>
      <w:r>
        <w:rPr>
          <w:rFonts w:ascii="Times New Roman" w:hAnsi="Times New Roman" w:cs="Times New Roman"/>
          <w:sz w:val="24"/>
          <w:szCs w:val="24"/>
        </w:rPr>
        <w:t>The A</w:t>
      </w:r>
      <w:bookmarkStart w:id="0" w:name="_GoBack"/>
      <w:bookmarkEnd w:id="0"/>
      <w:r>
        <w:rPr>
          <w:rFonts w:ascii="Times New Roman" w:hAnsi="Times New Roman" w:cs="Times New Roman"/>
          <w:sz w:val="24"/>
          <w:szCs w:val="24"/>
        </w:rPr>
        <w:t>lexander Hamilton Institute for the Study of Western Civi</w:t>
      </w:r>
      <w:r w:rsidR="009B61A1">
        <w:rPr>
          <w:rFonts w:ascii="Times New Roman" w:hAnsi="Times New Roman" w:cs="Times New Roman"/>
          <w:sz w:val="24"/>
          <w:szCs w:val="24"/>
        </w:rPr>
        <w:t>lization</w:t>
      </w:r>
      <w:r w:rsidR="00D816B4">
        <w:rPr>
          <w:rFonts w:ascii="Times New Roman" w:hAnsi="Times New Roman" w:cs="Times New Roman"/>
          <w:sz w:val="24"/>
          <w:szCs w:val="24"/>
        </w:rPr>
        <w:t xml:space="preserve"> (AHI)</w:t>
      </w:r>
      <w:r w:rsidR="009B61A1">
        <w:rPr>
          <w:rFonts w:ascii="Times New Roman" w:hAnsi="Times New Roman" w:cs="Times New Roman"/>
          <w:sz w:val="24"/>
          <w:szCs w:val="24"/>
        </w:rPr>
        <w:t xml:space="preserve"> is pleased to announce</w:t>
      </w:r>
      <w:r>
        <w:rPr>
          <w:rFonts w:ascii="Times New Roman" w:hAnsi="Times New Roman" w:cs="Times New Roman"/>
          <w:sz w:val="24"/>
          <w:szCs w:val="24"/>
        </w:rPr>
        <w:t xml:space="preserve"> </w:t>
      </w:r>
      <w:r w:rsidR="005B1C93">
        <w:rPr>
          <w:rFonts w:ascii="Times New Roman" w:hAnsi="Times New Roman" w:cs="Times New Roman"/>
          <w:sz w:val="24"/>
          <w:szCs w:val="24"/>
        </w:rPr>
        <w:t xml:space="preserve">its </w:t>
      </w:r>
      <w:r>
        <w:rPr>
          <w:rFonts w:ascii="Times New Roman" w:hAnsi="Times New Roman" w:cs="Times New Roman"/>
          <w:sz w:val="24"/>
          <w:szCs w:val="24"/>
        </w:rPr>
        <w:t xml:space="preserve">sponsorship of a new student reading group </w:t>
      </w:r>
      <w:r w:rsidR="00556F71">
        <w:rPr>
          <w:rFonts w:ascii="Times New Roman" w:hAnsi="Times New Roman" w:cs="Times New Roman"/>
          <w:sz w:val="24"/>
          <w:szCs w:val="24"/>
        </w:rPr>
        <w:t xml:space="preserve">at Loyola University </w:t>
      </w:r>
      <w:r w:rsidR="00D816B4">
        <w:rPr>
          <w:rFonts w:ascii="Times New Roman" w:hAnsi="Times New Roman" w:cs="Times New Roman"/>
          <w:sz w:val="24"/>
          <w:szCs w:val="24"/>
        </w:rPr>
        <w:t xml:space="preserve">Maryland under the auspices of Professor Diana Schaub.  Dr. Schaub will lead a gifted group of undergraduates in an intensive reading of the Baron de Montesquieu’s </w:t>
      </w:r>
      <w:r>
        <w:rPr>
          <w:rFonts w:ascii="Times New Roman" w:hAnsi="Times New Roman" w:cs="Times New Roman"/>
          <w:i/>
          <w:sz w:val="24"/>
          <w:szCs w:val="24"/>
        </w:rPr>
        <w:t>Spirit of the Laws</w:t>
      </w:r>
      <w:r w:rsidR="00D816B4">
        <w:rPr>
          <w:rFonts w:ascii="Times New Roman" w:hAnsi="Times New Roman" w:cs="Times New Roman"/>
          <w:sz w:val="24"/>
          <w:szCs w:val="24"/>
        </w:rPr>
        <w:t xml:space="preserve"> (1748)</w:t>
      </w:r>
      <w:r w:rsidR="003A4224">
        <w:rPr>
          <w:rFonts w:ascii="Times New Roman" w:hAnsi="Times New Roman" w:cs="Times New Roman"/>
          <w:sz w:val="24"/>
          <w:szCs w:val="24"/>
        </w:rPr>
        <w:t xml:space="preserve">, </w:t>
      </w:r>
      <w:r w:rsidR="00D816B4">
        <w:rPr>
          <w:rFonts w:ascii="Times New Roman" w:hAnsi="Times New Roman" w:cs="Times New Roman"/>
          <w:sz w:val="24"/>
          <w:szCs w:val="24"/>
        </w:rPr>
        <w:t xml:space="preserve">one of the most influential books of the eighteenth century and, indeed, perhaps the most influential work on the political thought of the founders of the United States and </w:t>
      </w:r>
      <w:r w:rsidR="005B1C93">
        <w:rPr>
          <w:rFonts w:ascii="Times New Roman" w:hAnsi="Times New Roman" w:cs="Times New Roman"/>
          <w:sz w:val="24"/>
          <w:szCs w:val="24"/>
        </w:rPr>
        <w:t xml:space="preserve">of the </w:t>
      </w:r>
      <w:r w:rsidR="00D816B4">
        <w:rPr>
          <w:rFonts w:ascii="Times New Roman" w:hAnsi="Times New Roman" w:cs="Times New Roman"/>
          <w:sz w:val="24"/>
          <w:szCs w:val="24"/>
        </w:rPr>
        <w:t>framers of the United States Constitution.</w:t>
      </w:r>
    </w:p>
    <w:p w:rsidR="00D816B4" w:rsidRDefault="00D816B4" w:rsidP="00D816B4">
      <w:pPr>
        <w:spacing w:line="480" w:lineRule="auto"/>
        <w:contextualSpacing/>
        <w:rPr>
          <w:rFonts w:ascii="Times New Roman" w:hAnsi="Times New Roman" w:cs="Times New Roman"/>
          <w:sz w:val="24"/>
          <w:szCs w:val="24"/>
        </w:rPr>
      </w:pPr>
    </w:p>
    <w:p w:rsidR="00121422" w:rsidRPr="004F6AFA" w:rsidRDefault="009B61A1" w:rsidP="00D816B4">
      <w:pPr>
        <w:spacing w:line="480" w:lineRule="auto"/>
        <w:contextualSpacing/>
        <w:rPr>
          <w:rFonts w:ascii="Times New Roman" w:hAnsi="Times New Roman" w:cs="Times New Roman"/>
          <w:sz w:val="24"/>
          <w:szCs w:val="24"/>
        </w:rPr>
      </w:pPr>
      <w:r w:rsidRPr="00121422">
        <w:rPr>
          <w:rFonts w:ascii="Times New Roman" w:hAnsi="Times New Roman" w:cs="Times New Roman"/>
          <w:sz w:val="24"/>
          <w:szCs w:val="24"/>
        </w:rPr>
        <w:t>Schaub,</w:t>
      </w:r>
      <w:r w:rsidR="00121422" w:rsidRPr="002E210D">
        <w:rPr>
          <w:rFonts w:ascii="Times New Roman" w:hAnsi="Times New Roman" w:cs="Times New Roman"/>
          <w:sz w:val="24"/>
          <w:szCs w:val="24"/>
        </w:rPr>
        <w:t xml:space="preserve"> author of </w:t>
      </w:r>
      <w:r w:rsidR="00121422" w:rsidRPr="002E210D">
        <w:rPr>
          <w:rFonts w:ascii="Times New Roman" w:hAnsi="Times New Roman" w:cs="Times New Roman"/>
          <w:i/>
          <w:sz w:val="24"/>
          <w:szCs w:val="24"/>
        </w:rPr>
        <w:t xml:space="preserve">Erotic Liberalism: Women and Revolution in Montesquieu’s Persian Letters </w:t>
      </w:r>
      <w:r w:rsidR="00121422" w:rsidRPr="002E210D">
        <w:rPr>
          <w:rFonts w:ascii="Times New Roman" w:hAnsi="Times New Roman" w:cs="Times New Roman"/>
          <w:sz w:val="24"/>
          <w:szCs w:val="24"/>
        </w:rPr>
        <w:t>(1995)</w:t>
      </w:r>
      <w:r w:rsidR="007D2AFE">
        <w:rPr>
          <w:rFonts w:ascii="Times New Roman" w:hAnsi="Times New Roman" w:cs="Times New Roman"/>
          <w:sz w:val="24"/>
          <w:szCs w:val="24"/>
        </w:rPr>
        <w:t xml:space="preserve"> and numerous articles and book chapters on Montesquieu and </w:t>
      </w:r>
      <w:r w:rsidR="006D3AE6">
        <w:rPr>
          <w:rFonts w:ascii="Times New Roman" w:hAnsi="Times New Roman" w:cs="Times New Roman"/>
          <w:sz w:val="24"/>
          <w:szCs w:val="24"/>
        </w:rPr>
        <w:t>p</w:t>
      </w:r>
      <w:r w:rsidR="00C405B7">
        <w:rPr>
          <w:rFonts w:ascii="Times New Roman" w:hAnsi="Times New Roman" w:cs="Times New Roman"/>
          <w:sz w:val="24"/>
          <w:szCs w:val="24"/>
        </w:rPr>
        <w:t>olitical philosophy,</w:t>
      </w:r>
      <w:r w:rsidR="00556F71">
        <w:rPr>
          <w:rFonts w:ascii="Times New Roman" w:hAnsi="Times New Roman" w:cs="Times New Roman"/>
          <w:sz w:val="24"/>
          <w:szCs w:val="24"/>
        </w:rPr>
        <w:t xml:space="preserve"> </w:t>
      </w:r>
      <w:r w:rsidR="007D2AFE">
        <w:rPr>
          <w:rFonts w:ascii="Times New Roman" w:hAnsi="Times New Roman" w:cs="Times New Roman"/>
          <w:sz w:val="24"/>
          <w:szCs w:val="24"/>
        </w:rPr>
        <w:t>women, religion,</w:t>
      </w:r>
      <w:r w:rsidR="006D3AE6">
        <w:rPr>
          <w:rFonts w:ascii="Times New Roman" w:hAnsi="Times New Roman" w:cs="Times New Roman"/>
          <w:sz w:val="24"/>
          <w:szCs w:val="24"/>
        </w:rPr>
        <w:t xml:space="preserve"> and education</w:t>
      </w:r>
      <w:r w:rsidR="00D816B4">
        <w:rPr>
          <w:rFonts w:ascii="Times New Roman" w:hAnsi="Times New Roman" w:cs="Times New Roman"/>
          <w:sz w:val="24"/>
          <w:szCs w:val="24"/>
        </w:rPr>
        <w:t>,</w:t>
      </w:r>
      <w:r w:rsidR="007D2AFE">
        <w:rPr>
          <w:rFonts w:ascii="Times New Roman" w:hAnsi="Times New Roman" w:cs="Times New Roman"/>
          <w:sz w:val="24"/>
          <w:szCs w:val="24"/>
        </w:rPr>
        <w:t xml:space="preserve"> </w:t>
      </w:r>
      <w:r w:rsidR="00D816B4">
        <w:rPr>
          <w:rFonts w:ascii="Times New Roman" w:hAnsi="Times New Roman" w:cs="Times New Roman"/>
          <w:sz w:val="24"/>
          <w:szCs w:val="24"/>
        </w:rPr>
        <w:t xml:space="preserve">has recently completed an article </w:t>
      </w:r>
      <w:r w:rsidR="00121422">
        <w:rPr>
          <w:rFonts w:ascii="Times New Roman" w:hAnsi="Times New Roman" w:cs="Times New Roman"/>
          <w:sz w:val="24"/>
          <w:szCs w:val="24"/>
        </w:rPr>
        <w:t>“</w:t>
      </w:r>
      <w:r w:rsidR="00121422" w:rsidRPr="00121422">
        <w:rPr>
          <w:rFonts w:ascii="Times New Roman" w:hAnsi="Times New Roman" w:cs="Times New Roman"/>
          <w:sz w:val="24"/>
          <w:szCs w:val="24"/>
        </w:rPr>
        <w:t>Mont</w:t>
      </w:r>
      <w:r w:rsidR="007D2AFE">
        <w:rPr>
          <w:rFonts w:ascii="Times New Roman" w:hAnsi="Times New Roman" w:cs="Times New Roman"/>
          <w:sz w:val="24"/>
          <w:szCs w:val="24"/>
        </w:rPr>
        <w:t>esquieu, Commerce, and Science</w:t>
      </w:r>
      <w:r w:rsidR="00D816B4">
        <w:rPr>
          <w:rFonts w:ascii="Times New Roman" w:hAnsi="Times New Roman" w:cs="Times New Roman"/>
          <w:sz w:val="24"/>
          <w:szCs w:val="24"/>
        </w:rPr>
        <w:t>.</w:t>
      </w:r>
      <w:r w:rsidR="00121422">
        <w:rPr>
          <w:rFonts w:ascii="Times New Roman" w:hAnsi="Times New Roman" w:cs="Times New Roman"/>
          <w:sz w:val="24"/>
          <w:szCs w:val="24"/>
        </w:rPr>
        <w:t>”</w:t>
      </w:r>
      <w:r w:rsidR="00121422" w:rsidRPr="00121422">
        <w:rPr>
          <w:rFonts w:ascii="Times New Roman" w:hAnsi="Times New Roman" w:cs="Times New Roman"/>
          <w:sz w:val="24"/>
          <w:szCs w:val="24"/>
        </w:rPr>
        <w:t xml:space="preserve"> </w:t>
      </w:r>
      <w:r w:rsidR="00D816B4">
        <w:rPr>
          <w:rFonts w:ascii="Times New Roman" w:hAnsi="Times New Roman" w:cs="Times New Roman"/>
          <w:sz w:val="24"/>
          <w:szCs w:val="24"/>
        </w:rPr>
        <w:t>She</w:t>
      </w:r>
      <w:r w:rsidR="007D2AFE">
        <w:rPr>
          <w:rFonts w:ascii="Times New Roman" w:hAnsi="Times New Roman" w:cs="Times New Roman"/>
          <w:sz w:val="24"/>
          <w:szCs w:val="24"/>
        </w:rPr>
        <w:t xml:space="preserve"> </w:t>
      </w:r>
      <w:r w:rsidR="006D3AE6">
        <w:rPr>
          <w:rFonts w:ascii="Times New Roman" w:hAnsi="Times New Roman" w:cs="Times New Roman"/>
          <w:sz w:val="24"/>
          <w:szCs w:val="24"/>
        </w:rPr>
        <w:t>is</w:t>
      </w:r>
      <w:r w:rsidR="00121422">
        <w:rPr>
          <w:rFonts w:ascii="Times New Roman" w:hAnsi="Times New Roman" w:cs="Times New Roman"/>
          <w:sz w:val="24"/>
          <w:szCs w:val="24"/>
        </w:rPr>
        <w:t xml:space="preserve"> working on</w:t>
      </w:r>
      <w:r w:rsidR="00AC0A49">
        <w:rPr>
          <w:rFonts w:ascii="Times New Roman" w:hAnsi="Times New Roman" w:cs="Times New Roman"/>
          <w:sz w:val="24"/>
          <w:szCs w:val="24"/>
        </w:rPr>
        <w:t xml:space="preserve"> a </w:t>
      </w:r>
      <w:r w:rsidR="00121422">
        <w:rPr>
          <w:rFonts w:ascii="Times New Roman" w:hAnsi="Times New Roman" w:cs="Times New Roman"/>
          <w:sz w:val="24"/>
          <w:szCs w:val="24"/>
        </w:rPr>
        <w:t>book pr</w:t>
      </w:r>
      <w:r w:rsidR="007D2AFE">
        <w:rPr>
          <w:rFonts w:ascii="Times New Roman" w:hAnsi="Times New Roman" w:cs="Times New Roman"/>
          <w:sz w:val="24"/>
          <w:szCs w:val="24"/>
        </w:rPr>
        <w:t>oject</w:t>
      </w:r>
      <w:r w:rsidR="00D816B4">
        <w:rPr>
          <w:rFonts w:ascii="Times New Roman" w:hAnsi="Times New Roman" w:cs="Times New Roman"/>
          <w:sz w:val="24"/>
          <w:szCs w:val="24"/>
        </w:rPr>
        <w:t>:</w:t>
      </w:r>
      <w:r w:rsidR="007D2AFE">
        <w:rPr>
          <w:rFonts w:ascii="Times New Roman" w:hAnsi="Times New Roman" w:cs="Times New Roman"/>
          <w:sz w:val="24"/>
          <w:szCs w:val="24"/>
        </w:rPr>
        <w:t xml:space="preserve"> on</w:t>
      </w:r>
      <w:r w:rsidR="00121422">
        <w:rPr>
          <w:rFonts w:ascii="Times New Roman" w:hAnsi="Times New Roman" w:cs="Times New Roman"/>
          <w:sz w:val="24"/>
          <w:szCs w:val="24"/>
        </w:rPr>
        <w:t xml:space="preserve"> </w:t>
      </w:r>
      <w:r w:rsidR="007D2AFE">
        <w:rPr>
          <w:rFonts w:ascii="Times New Roman" w:hAnsi="Times New Roman" w:cs="Times New Roman"/>
          <w:sz w:val="24"/>
          <w:szCs w:val="24"/>
        </w:rPr>
        <w:t>“</w:t>
      </w:r>
      <w:r w:rsidR="00121422" w:rsidRPr="00121422">
        <w:rPr>
          <w:rFonts w:ascii="Times New Roman" w:hAnsi="Times New Roman" w:cs="Times New Roman"/>
          <w:sz w:val="24"/>
          <w:szCs w:val="24"/>
        </w:rPr>
        <w:t xml:space="preserve">Women and Liberty in </w:t>
      </w:r>
      <w:r w:rsidR="00121422" w:rsidRPr="00121422">
        <w:rPr>
          <w:rFonts w:ascii="Times New Roman" w:hAnsi="Times New Roman" w:cs="Times New Roman"/>
          <w:i/>
          <w:sz w:val="24"/>
          <w:szCs w:val="24"/>
        </w:rPr>
        <w:t>The Spirit of the Laws</w:t>
      </w:r>
      <w:r w:rsidR="00121422" w:rsidRPr="00121422">
        <w:rPr>
          <w:rFonts w:ascii="Times New Roman" w:hAnsi="Times New Roman" w:cs="Times New Roman"/>
          <w:sz w:val="24"/>
          <w:szCs w:val="24"/>
        </w:rPr>
        <w:t>.</w:t>
      </w:r>
      <w:r w:rsidR="006D3AE6">
        <w:rPr>
          <w:rFonts w:ascii="Times New Roman" w:hAnsi="Times New Roman" w:cs="Times New Roman"/>
          <w:sz w:val="24"/>
          <w:szCs w:val="24"/>
        </w:rPr>
        <w:t>”</w:t>
      </w:r>
      <w:r w:rsidRPr="00121422">
        <w:rPr>
          <w:rFonts w:ascii="Times New Roman" w:hAnsi="Times New Roman" w:cs="Times New Roman"/>
          <w:sz w:val="24"/>
          <w:szCs w:val="24"/>
        </w:rPr>
        <w:t xml:space="preserve"> </w:t>
      </w:r>
    </w:p>
    <w:p w:rsidR="00D816B4" w:rsidRDefault="00D816B4" w:rsidP="00D816B4">
      <w:pPr>
        <w:spacing w:line="480" w:lineRule="auto"/>
        <w:contextualSpacing/>
        <w:rPr>
          <w:rFonts w:ascii="Times New Roman" w:hAnsi="Times New Roman" w:cs="Times New Roman"/>
          <w:sz w:val="24"/>
          <w:szCs w:val="24"/>
        </w:rPr>
      </w:pPr>
    </w:p>
    <w:p w:rsidR="00712B1E" w:rsidRDefault="006D3AE6" w:rsidP="00D816B4">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The </w:t>
      </w:r>
      <w:r w:rsidR="00D816B4">
        <w:rPr>
          <w:rFonts w:ascii="Times New Roman" w:hAnsi="Times New Roman" w:cs="Times New Roman"/>
          <w:sz w:val="24"/>
          <w:szCs w:val="24"/>
        </w:rPr>
        <w:t>Montesquieu reading cluster received</w:t>
      </w:r>
      <w:r>
        <w:rPr>
          <w:rFonts w:ascii="Times New Roman" w:hAnsi="Times New Roman" w:cs="Times New Roman"/>
          <w:sz w:val="24"/>
          <w:szCs w:val="24"/>
        </w:rPr>
        <w:t xml:space="preserve"> its impetus from</w:t>
      </w:r>
      <w:r w:rsidR="00D816B4">
        <w:rPr>
          <w:rFonts w:ascii="Times New Roman" w:hAnsi="Times New Roman" w:cs="Times New Roman"/>
          <w:sz w:val="24"/>
          <w:szCs w:val="24"/>
        </w:rPr>
        <w:t xml:space="preserve"> </w:t>
      </w:r>
      <w:r w:rsidR="00121422" w:rsidRPr="004F6AFA">
        <w:rPr>
          <w:rFonts w:ascii="Times New Roman" w:hAnsi="Times New Roman" w:cs="Times New Roman"/>
          <w:sz w:val="24"/>
          <w:szCs w:val="24"/>
        </w:rPr>
        <w:t>James McNamee</w:t>
      </w:r>
      <w:r w:rsidR="00C405B7">
        <w:rPr>
          <w:rFonts w:ascii="Times New Roman" w:hAnsi="Times New Roman" w:cs="Times New Roman"/>
          <w:sz w:val="24"/>
          <w:szCs w:val="24"/>
        </w:rPr>
        <w:t xml:space="preserve">, </w:t>
      </w:r>
      <w:r w:rsidR="00D816B4">
        <w:rPr>
          <w:rFonts w:ascii="Times New Roman" w:hAnsi="Times New Roman" w:cs="Times New Roman"/>
          <w:sz w:val="24"/>
          <w:szCs w:val="24"/>
        </w:rPr>
        <w:t xml:space="preserve">one of Schaub’s students, </w:t>
      </w:r>
      <w:r w:rsidR="00C405B7">
        <w:rPr>
          <w:rFonts w:ascii="Times New Roman" w:hAnsi="Times New Roman" w:cs="Times New Roman"/>
          <w:sz w:val="24"/>
          <w:szCs w:val="24"/>
        </w:rPr>
        <w:t>who</w:t>
      </w:r>
      <w:r>
        <w:rPr>
          <w:rFonts w:ascii="Times New Roman" w:hAnsi="Times New Roman" w:cs="Times New Roman"/>
          <w:sz w:val="24"/>
          <w:szCs w:val="24"/>
        </w:rPr>
        <w:t xml:space="preserve"> asked her</w:t>
      </w:r>
      <w:r w:rsidR="004F6AFA" w:rsidRPr="004F6AFA">
        <w:rPr>
          <w:rFonts w:ascii="Times New Roman" w:hAnsi="Times New Roman" w:cs="Times New Roman"/>
          <w:sz w:val="24"/>
          <w:szCs w:val="24"/>
        </w:rPr>
        <w:t xml:space="preserve"> for </w:t>
      </w:r>
      <w:r w:rsidR="00D816B4">
        <w:rPr>
          <w:rFonts w:ascii="Times New Roman" w:hAnsi="Times New Roman" w:cs="Times New Roman"/>
          <w:sz w:val="24"/>
          <w:szCs w:val="24"/>
        </w:rPr>
        <w:t xml:space="preserve">a list of recommended readings </w:t>
      </w:r>
      <w:r w:rsidR="004F6AFA" w:rsidRPr="004F6AFA">
        <w:rPr>
          <w:rFonts w:ascii="Times New Roman" w:hAnsi="Times New Roman" w:cs="Times New Roman"/>
          <w:sz w:val="24"/>
          <w:szCs w:val="24"/>
        </w:rPr>
        <w:t>so that he could pursue his interest in political ph</w:t>
      </w:r>
      <w:r>
        <w:rPr>
          <w:rFonts w:ascii="Times New Roman" w:hAnsi="Times New Roman" w:cs="Times New Roman"/>
          <w:sz w:val="24"/>
          <w:szCs w:val="24"/>
        </w:rPr>
        <w:t>ilosophy</w:t>
      </w:r>
      <w:r w:rsidR="004F6AFA" w:rsidRPr="004F6AFA">
        <w:rPr>
          <w:rFonts w:ascii="Times New Roman" w:hAnsi="Times New Roman" w:cs="Times New Roman"/>
          <w:sz w:val="24"/>
          <w:szCs w:val="24"/>
        </w:rPr>
        <w:t xml:space="preserve"> while he was spending a s</w:t>
      </w:r>
      <w:r>
        <w:rPr>
          <w:rFonts w:ascii="Times New Roman" w:hAnsi="Times New Roman" w:cs="Times New Roman"/>
          <w:sz w:val="24"/>
          <w:szCs w:val="24"/>
        </w:rPr>
        <w:t>emester abroad</w:t>
      </w:r>
      <w:r w:rsidR="00C405B7">
        <w:rPr>
          <w:rFonts w:ascii="Times New Roman" w:hAnsi="Times New Roman" w:cs="Times New Roman"/>
          <w:sz w:val="24"/>
          <w:szCs w:val="24"/>
        </w:rPr>
        <w:t xml:space="preserve">. He took with him </w:t>
      </w:r>
      <w:r w:rsidR="004F6AFA" w:rsidRPr="004F6AFA">
        <w:rPr>
          <w:rFonts w:ascii="Times New Roman" w:hAnsi="Times New Roman" w:cs="Times New Roman"/>
          <w:sz w:val="24"/>
          <w:szCs w:val="24"/>
        </w:rPr>
        <w:t xml:space="preserve">Machiavelli’s </w:t>
      </w:r>
      <w:r w:rsidR="00D816B4" w:rsidRPr="00D816B4">
        <w:rPr>
          <w:rFonts w:ascii="Times New Roman" w:hAnsi="Times New Roman" w:cs="Times New Roman"/>
          <w:i/>
          <w:sz w:val="24"/>
          <w:szCs w:val="24"/>
        </w:rPr>
        <w:t>Discourses</w:t>
      </w:r>
      <w:r w:rsidR="00D816B4">
        <w:rPr>
          <w:rFonts w:ascii="Times New Roman" w:hAnsi="Times New Roman" w:cs="Times New Roman"/>
          <w:sz w:val="24"/>
          <w:szCs w:val="24"/>
        </w:rPr>
        <w:t xml:space="preserve"> (1531) and </w:t>
      </w:r>
      <w:r w:rsidRPr="006D3AE6">
        <w:rPr>
          <w:rFonts w:ascii="Times New Roman" w:hAnsi="Times New Roman" w:cs="Times New Roman"/>
          <w:i/>
          <w:sz w:val="24"/>
          <w:szCs w:val="24"/>
        </w:rPr>
        <w:t xml:space="preserve">The </w:t>
      </w:r>
      <w:r w:rsidR="004F6AFA" w:rsidRPr="006D3AE6">
        <w:rPr>
          <w:rFonts w:ascii="Times New Roman" w:hAnsi="Times New Roman" w:cs="Times New Roman"/>
          <w:i/>
          <w:sz w:val="24"/>
          <w:szCs w:val="24"/>
        </w:rPr>
        <w:t>Prince</w:t>
      </w:r>
      <w:r w:rsidR="004F6AFA" w:rsidRPr="004F6AFA">
        <w:rPr>
          <w:rFonts w:ascii="Times New Roman" w:hAnsi="Times New Roman" w:cs="Times New Roman"/>
          <w:sz w:val="24"/>
          <w:szCs w:val="24"/>
        </w:rPr>
        <w:t xml:space="preserve"> </w:t>
      </w:r>
      <w:r w:rsidR="00D816B4">
        <w:rPr>
          <w:rFonts w:ascii="Times New Roman" w:hAnsi="Times New Roman" w:cs="Times New Roman"/>
          <w:sz w:val="24"/>
          <w:szCs w:val="24"/>
        </w:rPr>
        <w:t xml:space="preserve">(1532) </w:t>
      </w:r>
      <w:r w:rsidR="00C405B7">
        <w:rPr>
          <w:rFonts w:ascii="Times New Roman" w:hAnsi="Times New Roman" w:cs="Times New Roman"/>
          <w:sz w:val="24"/>
          <w:szCs w:val="24"/>
        </w:rPr>
        <w:t>and decided to undertake</w:t>
      </w:r>
      <w:r>
        <w:rPr>
          <w:rFonts w:ascii="Times New Roman" w:hAnsi="Times New Roman" w:cs="Times New Roman"/>
          <w:sz w:val="24"/>
          <w:szCs w:val="24"/>
        </w:rPr>
        <w:t xml:space="preserve"> Montesquieu’</w:t>
      </w:r>
      <w:r w:rsidR="00712B1E">
        <w:rPr>
          <w:rFonts w:ascii="Times New Roman" w:hAnsi="Times New Roman" w:cs="Times New Roman"/>
          <w:sz w:val="24"/>
          <w:szCs w:val="24"/>
        </w:rPr>
        <w:t xml:space="preserve">s </w:t>
      </w:r>
      <w:r w:rsidR="00D816B4">
        <w:rPr>
          <w:rFonts w:ascii="Times New Roman" w:hAnsi="Times New Roman" w:cs="Times New Roman"/>
          <w:sz w:val="24"/>
          <w:szCs w:val="24"/>
        </w:rPr>
        <w:t xml:space="preserve">challenging </w:t>
      </w:r>
      <w:r w:rsidR="00712B1E">
        <w:rPr>
          <w:rFonts w:ascii="Times New Roman" w:hAnsi="Times New Roman" w:cs="Times New Roman"/>
          <w:sz w:val="24"/>
          <w:szCs w:val="24"/>
        </w:rPr>
        <w:t>masterpiece,</w:t>
      </w:r>
      <w:r>
        <w:rPr>
          <w:rFonts w:ascii="Times New Roman" w:hAnsi="Times New Roman" w:cs="Times New Roman"/>
          <w:sz w:val="24"/>
          <w:szCs w:val="24"/>
        </w:rPr>
        <w:t xml:space="preserve"> </w:t>
      </w:r>
      <w:r w:rsidR="004F6AFA" w:rsidRPr="006D3AE6">
        <w:rPr>
          <w:rFonts w:ascii="Times New Roman" w:hAnsi="Times New Roman" w:cs="Times New Roman"/>
          <w:i/>
          <w:sz w:val="24"/>
          <w:szCs w:val="24"/>
        </w:rPr>
        <w:t>The Spirit of the Laws</w:t>
      </w:r>
      <w:r w:rsidR="00712B1E">
        <w:rPr>
          <w:rFonts w:ascii="Times New Roman" w:hAnsi="Times New Roman" w:cs="Times New Roman"/>
          <w:sz w:val="24"/>
          <w:szCs w:val="24"/>
        </w:rPr>
        <w:t>,</w:t>
      </w:r>
      <w:r w:rsidR="004F6AFA" w:rsidRPr="004F6AFA">
        <w:rPr>
          <w:rFonts w:ascii="Times New Roman" w:hAnsi="Times New Roman" w:cs="Times New Roman"/>
          <w:sz w:val="24"/>
          <w:szCs w:val="24"/>
        </w:rPr>
        <w:t xml:space="preserve"> once he returned to </w:t>
      </w:r>
      <w:r w:rsidR="00D816B4">
        <w:rPr>
          <w:rFonts w:ascii="Times New Roman" w:hAnsi="Times New Roman" w:cs="Times New Roman"/>
          <w:sz w:val="24"/>
          <w:szCs w:val="24"/>
        </w:rPr>
        <w:t>campus in the fall 2016.</w:t>
      </w:r>
      <w:r w:rsidR="00C405B7">
        <w:rPr>
          <w:rFonts w:ascii="Times New Roman" w:hAnsi="Times New Roman" w:cs="Times New Roman"/>
          <w:sz w:val="24"/>
          <w:szCs w:val="24"/>
        </w:rPr>
        <w:t xml:space="preserve"> </w:t>
      </w:r>
      <w:r w:rsidR="00D816B4">
        <w:rPr>
          <w:rFonts w:ascii="Times New Roman" w:hAnsi="Times New Roman" w:cs="Times New Roman"/>
          <w:sz w:val="24"/>
          <w:szCs w:val="24"/>
        </w:rPr>
        <w:t xml:space="preserve"> Two </w:t>
      </w:r>
      <w:r w:rsidR="00C405B7">
        <w:rPr>
          <w:rFonts w:ascii="Times New Roman" w:hAnsi="Times New Roman" w:cs="Times New Roman"/>
          <w:sz w:val="24"/>
          <w:szCs w:val="24"/>
        </w:rPr>
        <w:t>other</w:t>
      </w:r>
      <w:r>
        <w:rPr>
          <w:rFonts w:ascii="Times New Roman" w:hAnsi="Times New Roman" w:cs="Times New Roman"/>
          <w:sz w:val="24"/>
          <w:szCs w:val="24"/>
        </w:rPr>
        <w:t xml:space="preserve"> students, </w:t>
      </w:r>
      <w:r w:rsidR="004F6AFA" w:rsidRPr="004F6AFA">
        <w:rPr>
          <w:rFonts w:ascii="Times New Roman" w:hAnsi="Times New Roman" w:cs="Times New Roman"/>
          <w:sz w:val="24"/>
          <w:szCs w:val="24"/>
        </w:rPr>
        <w:t xml:space="preserve">Christian </w:t>
      </w:r>
      <w:proofErr w:type="spellStart"/>
      <w:r>
        <w:rPr>
          <w:rFonts w:ascii="Times New Roman" w:hAnsi="Times New Roman" w:cs="Times New Roman"/>
          <w:sz w:val="24"/>
          <w:szCs w:val="24"/>
        </w:rPr>
        <w:t>Henniger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Kjerstin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Burdiek</w:t>
      </w:r>
      <w:proofErr w:type="spellEnd"/>
      <w:r w:rsidR="00712B1E">
        <w:rPr>
          <w:rFonts w:ascii="Times New Roman" w:hAnsi="Times New Roman" w:cs="Times New Roman"/>
          <w:sz w:val="24"/>
          <w:szCs w:val="24"/>
        </w:rPr>
        <w:t>,</w:t>
      </w:r>
      <w:r w:rsidR="00C405B7">
        <w:rPr>
          <w:rFonts w:ascii="Times New Roman" w:hAnsi="Times New Roman" w:cs="Times New Roman"/>
          <w:sz w:val="24"/>
          <w:szCs w:val="24"/>
        </w:rPr>
        <w:t xml:space="preserve"> </w:t>
      </w:r>
      <w:r w:rsidR="003A4224">
        <w:rPr>
          <w:rFonts w:ascii="Times New Roman" w:hAnsi="Times New Roman" w:cs="Times New Roman"/>
          <w:sz w:val="24"/>
          <w:szCs w:val="24"/>
        </w:rPr>
        <w:t>joined</w:t>
      </w:r>
      <w:r w:rsidR="00B67C7D">
        <w:rPr>
          <w:rFonts w:ascii="Times New Roman" w:hAnsi="Times New Roman" w:cs="Times New Roman"/>
          <w:sz w:val="24"/>
          <w:szCs w:val="24"/>
        </w:rPr>
        <w:t>,</w:t>
      </w:r>
      <w:r w:rsidR="003A4224">
        <w:rPr>
          <w:rFonts w:ascii="Times New Roman" w:hAnsi="Times New Roman" w:cs="Times New Roman"/>
          <w:sz w:val="24"/>
          <w:szCs w:val="24"/>
        </w:rPr>
        <w:t xml:space="preserve"> </w:t>
      </w:r>
      <w:r w:rsidR="00C405B7">
        <w:rPr>
          <w:rFonts w:ascii="Times New Roman" w:hAnsi="Times New Roman" w:cs="Times New Roman"/>
          <w:sz w:val="24"/>
          <w:szCs w:val="24"/>
        </w:rPr>
        <w:t>and by mid-semester</w:t>
      </w:r>
      <w:r w:rsidR="00120A08">
        <w:rPr>
          <w:rFonts w:ascii="Times New Roman" w:hAnsi="Times New Roman" w:cs="Times New Roman"/>
          <w:sz w:val="24"/>
          <w:szCs w:val="24"/>
        </w:rPr>
        <w:t xml:space="preserve"> the group was</w:t>
      </w:r>
      <w:r w:rsidR="00712B1E">
        <w:rPr>
          <w:rFonts w:ascii="Times New Roman" w:hAnsi="Times New Roman" w:cs="Times New Roman"/>
          <w:sz w:val="24"/>
          <w:szCs w:val="24"/>
        </w:rPr>
        <w:t xml:space="preserve"> </w:t>
      </w:r>
      <w:r w:rsidR="00D816B4">
        <w:rPr>
          <w:rFonts w:ascii="Times New Roman" w:hAnsi="Times New Roman" w:cs="Times New Roman"/>
          <w:sz w:val="24"/>
          <w:szCs w:val="24"/>
        </w:rPr>
        <w:t xml:space="preserve">gathering </w:t>
      </w:r>
      <w:r w:rsidR="00CF0178">
        <w:rPr>
          <w:rFonts w:ascii="Times New Roman" w:hAnsi="Times New Roman" w:cs="Times New Roman"/>
          <w:sz w:val="24"/>
          <w:szCs w:val="24"/>
        </w:rPr>
        <w:t xml:space="preserve">momentum </w:t>
      </w:r>
      <w:r w:rsidR="00D816B4">
        <w:rPr>
          <w:rFonts w:ascii="Times New Roman" w:hAnsi="Times New Roman" w:cs="Times New Roman"/>
          <w:sz w:val="24"/>
          <w:szCs w:val="24"/>
        </w:rPr>
        <w:t>and would meet</w:t>
      </w:r>
      <w:r w:rsidR="00120A08">
        <w:rPr>
          <w:rFonts w:ascii="Times New Roman" w:hAnsi="Times New Roman" w:cs="Times New Roman"/>
          <w:sz w:val="24"/>
          <w:szCs w:val="24"/>
        </w:rPr>
        <w:t xml:space="preserve"> every </w:t>
      </w:r>
      <w:r w:rsidR="00D816B4">
        <w:rPr>
          <w:rFonts w:ascii="Times New Roman" w:hAnsi="Times New Roman" w:cs="Times New Roman"/>
          <w:sz w:val="24"/>
          <w:szCs w:val="24"/>
        </w:rPr>
        <w:t xml:space="preserve">two </w:t>
      </w:r>
      <w:r w:rsidR="00120A08">
        <w:rPr>
          <w:rFonts w:ascii="Times New Roman" w:hAnsi="Times New Roman" w:cs="Times New Roman"/>
          <w:sz w:val="24"/>
          <w:szCs w:val="24"/>
        </w:rPr>
        <w:t>weeks</w:t>
      </w:r>
      <w:r w:rsidR="00D816B4">
        <w:rPr>
          <w:rFonts w:ascii="Times New Roman" w:hAnsi="Times New Roman" w:cs="Times New Roman"/>
          <w:sz w:val="24"/>
          <w:szCs w:val="24"/>
        </w:rPr>
        <w:t xml:space="preserve"> or so with the goal of intensively reading all 631 chapters</w:t>
      </w:r>
      <w:r w:rsidR="00CF0178">
        <w:rPr>
          <w:rFonts w:ascii="Times New Roman" w:hAnsi="Times New Roman" w:cs="Times New Roman"/>
          <w:sz w:val="24"/>
          <w:szCs w:val="24"/>
        </w:rPr>
        <w:t xml:space="preserve"> of the book</w:t>
      </w:r>
      <w:r w:rsidR="00D816B4">
        <w:rPr>
          <w:rFonts w:ascii="Times New Roman" w:hAnsi="Times New Roman" w:cs="Times New Roman"/>
          <w:sz w:val="24"/>
          <w:szCs w:val="24"/>
        </w:rPr>
        <w:t xml:space="preserve">. </w:t>
      </w:r>
    </w:p>
    <w:p w:rsidR="004F6AFA" w:rsidRPr="004F6AFA" w:rsidRDefault="00120A08" w:rsidP="00D816B4">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Schaub explained that</w:t>
      </w:r>
      <w:r w:rsidR="00D816B4">
        <w:rPr>
          <w:rFonts w:ascii="Times New Roman" w:hAnsi="Times New Roman" w:cs="Times New Roman"/>
          <w:sz w:val="24"/>
          <w:szCs w:val="24"/>
        </w:rPr>
        <w:t xml:space="preserve"> </w:t>
      </w:r>
      <w:r w:rsidR="004F6AFA" w:rsidRPr="004F6AFA">
        <w:rPr>
          <w:rFonts w:ascii="Times New Roman" w:hAnsi="Times New Roman" w:cs="Times New Roman"/>
          <w:sz w:val="24"/>
          <w:szCs w:val="24"/>
        </w:rPr>
        <w:t>Montesquieu is not always, or even often, included in the standard survey cou</w:t>
      </w:r>
      <w:r>
        <w:rPr>
          <w:rFonts w:ascii="Times New Roman" w:hAnsi="Times New Roman" w:cs="Times New Roman"/>
          <w:sz w:val="24"/>
          <w:szCs w:val="24"/>
        </w:rPr>
        <w:t>rse on modern political thought:</w:t>
      </w:r>
      <w:r w:rsidR="004F6AFA" w:rsidRPr="004F6AFA">
        <w:rPr>
          <w:rFonts w:ascii="Times New Roman" w:hAnsi="Times New Roman" w:cs="Times New Roman"/>
          <w:sz w:val="24"/>
          <w:szCs w:val="24"/>
        </w:rPr>
        <w:t xml:space="preserve"> </w:t>
      </w:r>
      <w:r>
        <w:rPr>
          <w:rFonts w:ascii="Times New Roman" w:hAnsi="Times New Roman" w:cs="Times New Roman"/>
          <w:sz w:val="24"/>
          <w:szCs w:val="24"/>
        </w:rPr>
        <w:t>“</w:t>
      </w:r>
      <w:r w:rsidR="004F6AFA" w:rsidRPr="004F6AFA">
        <w:rPr>
          <w:rFonts w:ascii="Times New Roman" w:hAnsi="Times New Roman" w:cs="Times New Roman"/>
          <w:sz w:val="24"/>
          <w:szCs w:val="24"/>
        </w:rPr>
        <w:t xml:space="preserve">One reason for that neglect is that </w:t>
      </w:r>
      <w:r w:rsidR="004F6AFA" w:rsidRPr="00712B1E">
        <w:rPr>
          <w:rFonts w:ascii="Times New Roman" w:hAnsi="Times New Roman" w:cs="Times New Roman"/>
          <w:i/>
          <w:sz w:val="24"/>
          <w:szCs w:val="24"/>
        </w:rPr>
        <w:t>The Spirit of the Laws</w:t>
      </w:r>
      <w:r w:rsidR="004F6AFA" w:rsidRPr="004F6AFA">
        <w:rPr>
          <w:rFonts w:ascii="Times New Roman" w:hAnsi="Times New Roman" w:cs="Times New Roman"/>
          <w:sz w:val="24"/>
          <w:szCs w:val="24"/>
        </w:rPr>
        <w:t xml:space="preserve"> is such a massive book and</w:t>
      </w:r>
      <w:r w:rsidR="004F6AFA">
        <w:rPr>
          <w:rFonts w:ascii="Times New Roman" w:hAnsi="Times New Roman" w:cs="Times New Roman"/>
          <w:sz w:val="24"/>
          <w:szCs w:val="24"/>
        </w:rPr>
        <w:t xml:space="preserve"> also such a difficult book. It’</w:t>
      </w:r>
      <w:r w:rsidR="004F6AFA" w:rsidRPr="004F6AFA">
        <w:rPr>
          <w:rFonts w:ascii="Times New Roman" w:hAnsi="Times New Roman" w:cs="Times New Roman"/>
          <w:sz w:val="24"/>
          <w:szCs w:val="24"/>
        </w:rPr>
        <w:t>s not all that hard for students</w:t>
      </w:r>
      <w:r w:rsidR="00D816B4">
        <w:rPr>
          <w:rFonts w:ascii="Times New Roman" w:hAnsi="Times New Roman" w:cs="Times New Roman"/>
          <w:sz w:val="24"/>
          <w:szCs w:val="24"/>
        </w:rPr>
        <w:t xml:space="preserve"> to get a pretty decent grasp of</w:t>
      </w:r>
      <w:r w:rsidR="004F6AFA" w:rsidRPr="004F6AFA">
        <w:rPr>
          <w:rFonts w:ascii="Times New Roman" w:hAnsi="Times New Roman" w:cs="Times New Roman"/>
          <w:sz w:val="24"/>
          <w:szCs w:val="24"/>
        </w:rPr>
        <w:t xml:space="preserve"> the political teaching of Thomas Hobbes or John Locke in a few weeks. That is not true of Montesquieu. As a result, if Montesquieu is taught, it is usually his chapter on the constitution of England and the doctrine of the separation of powers</w:t>
      </w:r>
      <w:r w:rsidR="00712B1E">
        <w:rPr>
          <w:rFonts w:ascii="Times New Roman" w:hAnsi="Times New Roman" w:cs="Times New Roman"/>
          <w:sz w:val="24"/>
          <w:szCs w:val="24"/>
        </w:rPr>
        <w:t>.”</w:t>
      </w:r>
      <w:r w:rsidR="00D816B4">
        <w:rPr>
          <w:rFonts w:ascii="Times New Roman" w:hAnsi="Times New Roman" w:cs="Times New Roman"/>
          <w:sz w:val="24"/>
          <w:szCs w:val="24"/>
        </w:rPr>
        <w:t xml:space="preserve">  </w:t>
      </w:r>
      <w:r w:rsidR="00712B1E">
        <w:rPr>
          <w:rFonts w:ascii="Times New Roman" w:hAnsi="Times New Roman" w:cs="Times New Roman"/>
          <w:sz w:val="24"/>
          <w:szCs w:val="24"/>
        </w:rPr>
        <w:t xml:space="preserve">That section </w:t>
      </w:r>
      <w:r w:rsidR="00712B1E">
        <w:rPr>
          <w:rFonts w:ascii="Times New Roman" w:hAnsi="Times New Roman" w:cs="Times New Roman"/>
          <w:i/>
          <w:sz w:val="24"/>
          <w:szCs w:val="24"/>
        </w:rPr>
        <w:t xml:space="preserve">is </w:t>
      </w:r>
      <w:r w:rsidR="00D816B4">
        <w:rPr>
          <w:rFonts w:ascii="Times New Roman" w:hAnsi="Times New Roman" w:cs="Times New Roman"/>
          <w:sz w:val="24"/>
          <w:szCs w:val="24"/>
        </w:rPr>
        <w:t>important, Schaub stressed</w:t>
      </w:r>
      <w:r w:rsidR="00556F71">
        <w:rPr>
          <w:rFonts w:ascii="Times New Roman" w:hAnsi="Times New Roman" w:cs="Times New Roman"/>
          <w:sz w:val="24"/>
          <w:szCs w:val="24"/>
        </w:rPr>
        <w:t>:</w:t>
      </w:r>
      <w:r w:rsidR="00712B1E">
        <w:rPr>
          <w:rFonts w:ascii="Times New Roman" w:hAnsi="Times New Roman" w:cs="Times New Roman"/>
          <w:sz w:val="24"/>
          <w:szCs w:val="24"/>
        </w:rPr>
        <w:t xml:space="preserve"> “</w:t>
      </w:r>
      <w:r w:rsidR="004F6AFA" w:rsidRPr="004F6AFA">
        <w:rPr>
          <w:rFonts w:ascii="Times New Roman" w:hAnsi="Times New Roman" w:cs="Times New Roman"/>
          <w:sz w:val="24"/>
          <w:szCs w:val="24"/>
        </w:rPr>
        <w:t>Our founding fathers were avid readers of Montesquieu and one of the things they learned from him was how to distribute power among the branches of government.</w:t>
      </w:r>
      <w:r w:rsidR="004F6AFA">
        <w:rPr>
          <w:rFonts w:ascii="Times New Roman" w:hAnsi="Times New Roman" w:cs="Times New Roman"/>
          <w:sz w:val="24"/>
          <w:szCs w:val="24"/>
        </w:rPr>
        <w:t>”</w:t>
      </w:r>
      <w:r w:rsidR="004F6AFA" w:rsidRPr="004F6AFA">
        <w:rPr>
          <w:rFonts w:ascii="Times New Roman" w:hAnsi="Times New Roman" w:cs="Times New Roman"/>
          <w:sz w:val="24"/>
          <w:szCs w:val="24"/>
        </w:rPr>
        <w:t xml:space="preserve"> </w:t>
      </w:r>
    </w:p>
    <w:p w:rsidR="00D816B4" w:rsidRDefault="00D816B4" w:rsidP="00D816B4">
      <w:pPr>
        <w:spacing w:line="480" w:lineRule="auto"/>
        <w:contextualSpacing/>
        <w:rPr>
          <w:rFonts w:ascii="Times New Roman" w:hAnsi="Times New Roman" w:cs="Times New Roman"/>
          <w:sz w:val="24"/>
          <w:szCs w:val="24"/>
        </w:rPr>
      </w:pPr>
    </w:p>
    <w:p w:rsidR="00712B1E" w:rsidRPr="002E210D" w:rsidRDefault="000539B2" w:rsidP="00D816B4">
      <w:pPr>
        <w:spacing w:line="480" w:lineRule="auto"/>
        <w:contextualSpacing/>
        <w:rPr>
          <w:rFonts w:ascii="Times New Roman" w:hAnsi="Times New Roman" w:cs="Times New Roman"/>
          <w:sz w:val="24"/>
          <w:szCs w:val="24"/>
        </w:rPr>
      </w:pPr>
      <w:r>
        <w:rPr>
          <w:rFonts w:ascii="Times New Roman" w:hAnsi="Times New Roman" w:cs="Times New Roman"/>
          <w:sz w:val="24"/>
          <w:szCs w:val="24"/>
        </w:rPr>
        <w:t>Schaub expr</w:t>
      </w:r>
      <w:r w:rsidR="00CF0178">
        <w:rPr>
          <w:rFonts w:ascii="Times New Roman" w:hAnsi="Times New Roman" w:cs="Times New Roman"/>
          <w:sz w:val="24"/>
          <w:szCs w:val="24"/>
        </w:rPr>
        <w:t>essed</w:t>
      </w:r>
      <w:r w:rsidR="00120A08">
        <w:rPr>
          <w:rFonts w:ascii="Times New Roman" w:hAnsi="Times New Roman" w:cs="Times New Roman"/>
          <w:sz w:val="24"/>
          <w:szCs w:val="24"/>
        </w:rPr>
        <w:t xml:space="preserve"> her gratitude to the AHI </w:t>
      </w:r>
      <w:r>
        <w:rPr>
          <w:rFonts w:ascii="Times New Roman" w:hAnsi="Times New Roman" w:cs="Times New Roman"/>
          <w:sz w:val="24"/>
          <w:szCs w:val="24"/>
        </w:rPr>
        <w:t xml:space="preserve">for the </w:t>
      </w:r>
      <w:r w:rsidR="00120A08">
        <w:rPr>
          <w:rFonts w:ascii="Times New Roman" w:hAnsi="Times New Roman" w:cs="Times New Roman"/>
          <w:sz w:val="24"/>
          <w:szCs w:val="24"/>
        </w:rPr>
        <w:t>“</w:t>
      </w:r>
      <w:r>
        <w:rPr>
          <w:rFonts w:ascii="Times New Roman" w:hAnsi="Times New Roman" w:cs="Times New Roman"/>
          <w:sz w:val="24"/>
          <w:szCs w:val="24"/>
        </w:rPr>
        <w:t>luxury</w:t>
      </w:r>
      <w:r w:rsidR="00120A08">
        <w:rPr>
          <w:rFonts w:ascii="Times New Roman" w:hAnsi="Times New Roman" w:cs="Times New Roman"/>
          <w:sz w:val="24"/>
          <w:szCs w:val="24"/>
        </w:rPr>
        <w:t>”</w:t>
      </w:r>
      <w:r>
        <w:rPr>
          <w:rFonts w:ascii="Times New Roman" w:hAnsi="Times New Roman" w:cs="Times New Roman"/>
          <w:sz w:val="24"/>
          <w:szCs w:val="24"/>
        </w:rPr>
        <w:t xml:space="preserve"> of being able to devote a</w:t>
      </w:r>
      <w:r w:rsidR="00120A08">
        <w:rPr>
          <w:rFonts w:ascii="Times New Roman" w:hAnsi="Times New Roman" w:cs="Times New Roman"/>
          <w:sz w:val="24"/>
          <w:szCs w:val="24"/>
        </w:rPr>
        <w:t>n entire</w:t>
      </w:r>
      <w:r>
        <w:rPr>
          <w:rFonts w:ascii="Times New Roman" w:hAnsi="Times New Roman" w:cs="Times New Roman"/>
          <w:sz w:val="24"/>
          <w:szCs w:val="24"/>
        </w:rPr>
        <w:t xml:space="preserve"> year to reading </w:t>
      </w:r>
      <w:r w:rsidRPr="004F6AFA">
        <w:rPr>
          <w:rFonts w:ascii="Times New Roman" w:hAnsi="Times New Roman" w:cs="Times New Roman"/>
          <w:sz w:val="24"/>
          <w:szCs w:val="24"/>
        </w:rPr>
        <w:t>the whole of</w:t>
      </w:r>
      <w:r w:rsidR="00B67C7D">
        <w:rPr>
          <w:rFonts w:ascii="Times New Roman" w:hAnsi="Times New Roman" w:cs="Times New Roman"/>
          <w:sz w:val="24"/>
          <w:szCs w:val="24"/>
        </w:rPr>
        <w:t xml:space="preserve"> </w:t>
      </w:r>
      <w:r w:rsidRPr="000539B2">
        <w:rPr>
          <w:rFonts w:ascii="Times New Roman" w:hAnsi="Times New Roman" w:cs="Times New Roman"/>
          <w:i/>
          <w:sz w:val="24"/>
          <w:szCs w:val="24"/>
        </w:rPr>
        <w:t>The Spirit of the Laws</w:t>
      </w:r>
      <w:r w:rsidRPr="004F6AFA">
        <w:rPr>
          <w:rFonts w:ascii="Times New Roman" w:hAnsi="Times New Roman" w:cs="Times New Roman"/>
          <w:sz w:val="24"/>
          <w:szCs w:val="24"/>
        </w:rPr>
        <w:t>.</w:t>
      </w:r>
      <w:r w:rsidR="00120A08">
        <w:rPr>
          <w:rFonts w:ascii="Times New Roman" w:hAnsi="Times New Roman" w:cs="Times New Roman"/>
          <w:sz w:val="24"/>
          <w:szCs w:val="24"/>
        </w:rPr>
        <w:t xml:space="preserve"> </w:t>
      </w:r>
      <w:r w:rsidR="003A4224">
        <w:rPr>
          <w:rFonts w:ascii="Times New Roman" w:hAnsi="Times New Roman" w:cs="Times New Roman"/>
          <w:sz w:val="24"/>
          <w:szCs w:val="24"/>
        </w:rPr>
        <w:t xml:space="preserve">The support of AHI will allow the group of dedicated students </w:t>
      </w:r>
      <w:r w:rsidR="00712B1E">
        <w:rPr>
          <w:rFonts w:ascii="Times New Roman" w:hAnsi="Times New Roman" w:cs="Times New Roman"/>
          <w:sz w:val="24"/>
          <w:szCs w:val="24"/>
        </w:rPr>
        <w:t>the opportunity to dig d</w:t>
      </w:r>
      <w:r>
        <w:rPr>
          <w:rFonts w:ascii="Times New Roman" w:hAnsi="Times New Roman" w:cs="Times New Roman"/>
          <w:sz w:val="24"/>
          <w:szCs w:val="24"/>
        </w:rPr>
        <w:t>eeply into the text</w:t>
      </w:r>
      <w:r w:rsidR="003A4224">
        <w:rPr>
          <w:rFonts w:ascii="Times New Roman" w:hAnsi="Times New Roman" w:cs="Times New Roman"/>
          <w:sz w:val="24"/>
          <w:szCs w:val="24"/>
        </w:rPr>
        <w:t xml:space="preserve"> in a small setting</w:t>
      </w:r>
      <w:r>
        <w:rPr>
          <w:rFonts w:ascii="Times New Roman" w:hAnsi="Times New Roman" w:cs="Times New Roman"/>
          <w:sz w:val="24"/>
          <w:szCs w:val="24"/>
        </w:rPr>
        <w:t xml:space="preserve">, </w:t>
      </w:r>
      <w:r w:rsidR="003A4224">
        <w:rPr>
          <w:rFonts w:ascii="Times New Roman" w:hAnsi="Times New Roman" w:cs="Times New Roman"/>
          <w:sz w:val="24"/>
          <w:szCs w:val="24"/>
        </w:rPr>
        <w:t>and</w:t>
      </w:r>
      <w:r w:rsidR="00712B1E" w:rsidRPr="004F6AFA">
        <w:rPr>
          <w:rFonts w:ascii="Times New Roman" w:hAnsi="Times New Roman" w:cs="Times New Roman"/>
          <w:sz w:val="24"/>
          <w:szCs w:val="24"/>
        </w:rPr>
        <w:t xml:space="preserve"> </w:t>
      </w:r>
      <w:r>
        <w:rPr>
          <w:rFonts w:ascii="Times New Roman" w:hAnsi="Times New Roman" w:cs="Times New Roman"/>
          <w:sz w:val="24"/>
          <w:szCs w:val="24"/>
        </w:rPr>
        <w:t>“</w:t>
      </w:r>
      <w:r w:rsidR="00712B1E" w:rsidRPr="004F6AFA">
        <w:rPr>
          <w:rFonts w:ascii="Times New Roman" w:hAnsi="Times New Roman" w:cs="Times New Roman"/>
          <w:sz w:val="24"/>
          <w:szCs w:val="24"/>
        </w:rPr>
        <w:t>to pull back and ask some big questions about Montesquieu’s relati</w:t>
      </w:r>
      <w:r w:rsidR="00120A08">
        <w:rPr>
          <w:rFonts w:ascii="Times New Roman" w:hAnsi="Times New Roman" w:cs="Times New Roman"/>
          <w:sz w:val="24"/>
          <w:szCs w:val="24"/>
        </w:rPr>
        <w:t>on to other modern philosophers.</w:t>
      </w:r>
      <w:r w:rsidR="00712B1E">
        <w:rPr>
          <w:rFonts w:ascii="Times New Roman" w:hAnsi="Times New Roman" w:cs="Times New Roman"/>
          <w:sz w:val="24"/>
          <w:szCs w:val="24"/>
        </w:rPr>
        <w:t>”</w:t>
      </w:r>
      <w:r w:rsidR="00712B1E" w:rsidRPr="004F6AFA">
        <w:rPr>
          <w:rFonts w:ascii="Times New Roman" w:hAnsi="Times New Roman" w:cs="Times New Roman"/>
          <w:sz w:val="24"/>
          <w:szCs w:val="24"/>
        </w:rPr>
        <w:t xml:space="preserve"> </w:t>
      </w:r>
    </w:p>
    <w:p w:rsidR="00D816B4" w:rsidRDefault="00D816B4" w:rsidP="00FF7A2C">
      <w:pPr>
        <w:spacing w:line="480" w:lineRule="auto"/>
        <w:contextualSpacing/>
        <w:rPr>
          <w:sz w:val="24"/>
          <w:szCs w:val="24"/>
        </w:rPr>
      </w:pPr>
    </w:p>
    <w:p w:rsidR="004F6AFA" w:rsidRPr="004F6AFA" w:rsidRDefault="00DF1BE3" w:rsidP="00FF7A2C">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This is the latest of </w:t>
      </w:r>
      <w:r w:rsidR="00A44651" w:rsidRPr="002E210D">
        <w:rPr>
          <w:rFonts w:ascii="Times New Roman" w:hAnsi="Times New Roman" w:cs="Times New Roman"/>
          <w:sz w:val="24"/>
          <w:szCs w:val="24"/>
        </w:rPr>
        <w:t>Professor Sch</w:t>
      </w:r>
      <w:r w:rsidR="000539B2">
        <w:rPr>
          <w:rFonts w:ascii="Times New Roman" w:hAnsi="Times New Roman" w:cs="Times New Roman"/>
          <w:sz w:val="24"/>
          <w:szCs w:val="24"/>
        </w:rPr>
        <w:t>aub</w:t>
      </w:r>
      <w:r>
        <w:rPr>
          <w:rFonts w:ascii="Times New Roman" w:hAnsi="Times New Roman" w:cs="Times New Roman"/>
          <w:sz w:val="24"/>
          <w:szCs w:val="24"/>
        </w:rPr>
        <w:t xml:space="preserve">’s many activities with the AHI. In 2013, she </w:t>
      </w:r>
      <w:r w:rsidR="00A44651" w:rsidRPr="002E210D">
        <w:rPr>
          <w:rFonts w:ascii="Times New Roman" w:hAnsi="Times New Roman" w:cs="Times New Roman"/>
          <w:sz w:val="24"/>
          <w:szCs w:val="24"/>
        </w:rPr>
        <w:t>was one of four guest speake</w:t>
      </w:r>
      <w:r>
        <w:rPr>
          <w:rFonts w:ascii="Times New Roman" w:hAnsi="Times New Roman" w:cs="Times New Roman"/>
          <w:sz w:val="24"/>
          <w:szCs w:val="24"/>
        </w:rPr>
        <w:t>rs at Leadership Dinners</w:t>
      </w:r>
      <w:r w:rsidR="00A44651" w:rsidRPr="002E210D">
        <w:rPr>
          <w:rFonts w:ascii="Times New Roman" w:hAnsi="Times New Roman" w:cs="Times New Roman"/>
          <w:sz w:val="24"/>
          <w:szCs w:val="24"/>
        </w:rPr>
        <w:t xml:space="preserve"> for the AHI-sponsored Montesquieu reading group led by Executive Director Robert Paquette. </w:t>
      </w:r>
      <w:r w:rsidR="00D816B4">
        <w:rPr>
          <w:rFonts w:ascii="Times New Roman" w:hAnsi="Times New Roman" w:cs="Times New Roman"/>
          <w:sz w:val="24"/>
          <w:szCs w:val="24"/>
        </w:rPr>
        <w:t xml:space="preserve">That group, drawn from Hamilton College’s student body, read Montesquieu’s </w:t>
      </w:r>
      <w:r w:rsidR="00D816B4" w:rsidRPr="00CF0178">
        <w:rPr>
          <w:rFonts w:ascii="Times New Roman" w:hAnsi="Times New Roman" w:cs="Times New Roman"/>
          <w:i/>
          <w:sz w:val="24"/>
          <w:szCs w:val="24"/>
        </w:rPr>
        <w:t>Spirit of the Laws</w:t>
      </w:r>
      <w:r w:rsidR="00D816B4">
        <w:rPr>
          <w:rFonts w:ascii="Times New Roman" w:hAnsi="Times New Roman" w:cs="Times New Roman"/>
          <w:sz w:val="24"/>
          <w:szCs w:val="24"/>
        </w:rPr>
        <w:t xml:space="preserve"> cover-to-cover. </w:t>
      </w:r>
      <w:r>
        <w:rPr>
          <w:rFonts w:ascii="Times New Roman" w:hAnsi="Times New Roman" w:cs="Times New Roman"/>
          <w:sz w:val="24"/>
          <w:szCs w:val="24"/>
        </w:rPr>
        <w:t xml:space="preserve">That </w:t>
      </w:r>
      <w:r w:rsidR="00D816B4">
        <w:rPr>
          <w:rFonts w:ascii="Times New Roman" w:hAnsi="Times New Roman" w:cs="Times New Roman"/>
          <w:sz w:val="24"/>
          <w:szCs w:val="24"/>
        </w:rPr>
        <w:t xml:space="preserve">same </w:t>
      </w:r>
      <w:r>
        <w:rPr>
          <w:rFonts w:ascii="Times New Roman" w:hAnsi="Times New Roman" w:cs="Times New Roman"/>
          <w:sz w:val="24"/>
          <w:szCs w:val="24"/>
        </w:rPr>
        <w:t>year, a</w:t>
      </w:r>
      <w:r w:rsidR="002E210D" w:rsidRPr="002E210D">
        <w:rPr>
          <w:rFonts w:ascii="Times New Roman" w:hAnsi="Times New Roman" w:cs="Times New Roman"/>
          <w:sz w:val="24"/>
          <w:szCs w:val="24"/>
        </w:rPr>
        <w:t>long with Profess</w:t>
      </w:r>
      <w:r w:rsidR="00CF0178">
        <w:rPr>
          <w:rFonts w:ascii="Times New Roman" w:hAnsi="Times New Roman" w:cs="Times New Roman"/>
          <w:sz w:val="24"/>
          <w:szCs w:val="24"/>
        </w:rPr>
        <w:t>or Paul Seaton, Schaub</w:t>
      </w:r>
      <w:r w:rsidR="002E210D" w:rsidRPr="002E210D">
        <w:rPr>
          <w:rFonts w:ascii="Times New Roman" w:hAnsi="Times New Roman" w:cs="Times New Roman"/>
          <w:sz w:val="24"/>
          <w:szCs w:val="24"/>
        </w:rPr>
        <w:t xml:space="preserve"> se</w:t>
      </w:r>
      <w:r>
        <w:rPr>
          <w:rFonts w:ascii="Times New Roman" w:hAnsi="Times New Roman" w:cs="Times New Roman"/>
          <w:sz w:val="24"/>
          <w:szCs w:val="24"/>
        </w:rPr>
        <w:t>rved as discussion leader at</w:t>
      </w:r>
      <w:r w:rsidR="002E210D" w:rsidRPr="002E210D">
        <w:rPr>
          <w:rFonts w:ascii="Times New Roman" w:hAnsi="Times New Roman" w:cs="Times New Roman"/>
          <w:sz w:val="24"/>
          <w:szCs w:val="24"/>
        </w:rPr>
        <w:t xml:space="preserve"> AHI</w:t>
      </w:r>
      <w:r w:rsidR="00761B18">
        <w:rPr>
          <w:rFonts w:ascii="Times New Roman" w:hAnsi="Times New Roman" w:cs="Times New Roman"/>
          <w:sz w:val="24"/>
          <w:szCs w:val="24"/>
        </w:rPr>
        <w:t>’s</w:t>
      </w:r>
      <w:r w:rsidR="002E210D" w:rsidRPr="002E210D">
        <w:rPr>
          <w:rFonts w:ascii="Times New Roman" w:hAnsi="Times New Roman" w:cs="Times New Roman"/>
          <w:sz w:val="24"/>
          <w:szCs w:val="24"/>
        </w:rPr>
        <w:t xml:space="preserve"> Fifth Annual </w:t>
      </w:r>
      <w:hyperlink r:id="rId5" w:history="1">
        <w:r w:rsidR="002E210D" w:rsidRPr="002E210D">
          <w:rPr>
            <w:rStyle w:val="Hyperlink"/>
            <w:rFonts w:ascii="Times New Roman" w:hAnsi="Times New Roman" w:cs="Times New Roman"/>
            <w:sz w:val="24"/>
            <w:szCs w:val="24"/>
          </w:rPr>
          <w:t>Summer Conference</w:t>
        </w:r>
      </w:hyperlink>
      <w:r>
        <w:rPr>
          <w:rFonts w:ascii="Times New Roman" w:hAnsi="Times New Roman" w:cs="Times New Roman"/>
          <w:sz w:val="24"/>
          <w:szCs w:val="24"/>
        </w:rPr>
        <w:t xml:space="preserve">. The conference theme, </w:t>
      </w:r>
      <w:r w:rsidR="002E210D" w:rsidRPr="002E210D">
        <w:rPr>
          <w:rFonts w:ascii="Times New Roman" w:hAnsi="Times New Roman" w:cs="Times New Roman"/>
          <w:sz w:val="24"/>
          <w:szCs w:val="24"/>
        </w:rPr>
        <w:t xml:space="preserve">“What So Proudly We Hail: The American </w:t>
      </w:r>
      <w:r>
        <w:rPr>
          <w:rFonts w:ascii="Times New Roman" w:hAnsi="Times New Roman" w:cs="Times New Roman"/>
          <w:sz w:val="24"/>
          <w:szCs w:val="24"/>
        </w:rPr>
        <w:t>Soul in Story, Speech, and Song,</w:t>
      </w:r>
      <w:r w:rsidR="002E210D" w:rsidRPr="002E210D">
        <w:rPr>
          <w:rFonts w:ascii="Times New Roman" w:hAnsi="Times New Roman" w:cs="Times New Roman"/>
          <w:sz w:val="24"/>
          <w:szCs w:val="24"/>
        </w:rPr>
        <w:t xml:space="preserve">” </w:t>
      </w:r>
      <w:r w:rsidR="00D816B4">
        <w:rPr>
          <w:rFonts w:ascii="Times New Roman" w:hAnsi="Times New Roman" w:cs="Times New Roman"/>
          <w:sz w:val="24"/>
          <w:szCs w:val="24"/>
        </w:rPr>
        <w:t xml:space="preserve">took its title from </w:t>
      </w:r>
      <w:r w:rsidR="00CF0178">
        <w:rPr>
          <w:rFonts w:ascii="Times New Roman" w:hAnsi="Times New Roman" w:cs="Times New Roman"/>
          <w:sz w:val="24"/>
          <w:szCs w:val="24"/>
        </w:rPr>
        <w:t xml:space="preserve">her </w:t>
      </w:r>
      <w:r w:rsidR="00D816B4">
        <w:rPr>
          <w:rFonts w:ascii="Times New Roman" w:hAnsi="Times New Roman" w:cs="Times New Roman"/>
          <w:sz w:val="24"/>
          <w:szCs w:val="24"/>
        </w:rPr>
        <w:t xml:space="preserve">coedited </w:t>
      </w:r>
      <w:r>
        <w:rPr>
          <w:rFonts w:ascii="Times New Roman" w:hAnsi="Times New Roman" w:cs="Times New Roman"/>
          <w:sz w:val="24"/>
          <w:szCs w:val="24"/>
        </w:rPr>
        <w:t>volume</w:t>
      </w:r>
      <w:r w:rsidR="002E210D" w:rsidRPr="002E210D">
        <w:rPr>
          <w:rFonts w:ascii="Times New Roman" w:hAnsi="Times New Roman" w:cs="Times New Roman"/>
          <w:sz w:val="24"/>
          <w:szCs w:val="24"/>
        </w:rPr>
        <w:t xml:space="preserve"> </w:t>
      </w:r>
      <w:r w:rsidR="002E210D" w:rsidRPr="002E210D">
        <w:rPr>
          <w:rFonts w:ascii="Times New Roman" w:hAnsi="Times New Roman" w:cs="Times New Roman"/>
          <w:i/>
          <w:sz w:val="24"/>
          <w:szCs w:val="24"/>
        </w:rPr>
        <w:t>What</w:t>
      </w:r>
      <w:r w:rsidR="00D816B4">
        <w:rPr>
          <w:rFonts w:ascii="Times New Roman" w:hAnsi="Times New Roman" w:cs="Times New Roman"/>
          <w:i/>
          <w:sz w:val="24"/>
          <w:szCs w:val="24"/>
        </w:rPr>
        <w:t xml:space="preserve"> So Proudly We Hail </w:t>
      </w:r>
      <w:r w:rsidR="00D816B4" w:rsidRPr="00D816B4">
        <w:rPr>
          <w:rFonts w:ascii="Times New Roman" w:hAnsi="Times New Roman" w:cs="Times New Roman"/>
          <w:sz w:val="24"/>
          <w:szCs w:val="24"/>
        </w:rPr>
        <w:t>(2011</w:t>
      </w:r>
      <w:r w:rsidR="00D816B4">
        <w:rPr>
          <w:rFonts w:ascii="Times New Roman" w:hAnsi="Times New Roman" w:cs="Times New Roman"/>
          <w:i/>
          <w:sz w:val="24"/>
          <w:szCs w:val="24"/>
        </w:rPr>
        <w:t xml:space="preserve">). </w:t>
      </w:r>
      <w:r w:rsidR="002E210D" w:rsidRPr="002E210D">
        <w:rPr>
          <w:rFonts w:ascii="Times New Roman" w:hAnsi="Times New Roman" w:cs="Times New Roman"/>
          <w:i/>
          <w:sz w:val="24"/>
          <w:szCs w:val="24"/>
        </w:rPr>
        <w:t xml:space="preserve"> </w:t>
      </w:r>
      <w:r w:rsidR="005F5612">
        <w:rPr>
          <w:rFonts w:ascii="Times New Roman" w:hAnsi="Times New Roman" w:cs="Times New Roman"/>
          <w:sz w:val="24"/>
          <w:szCs w:val="24"/>
        </w:rPr>
        <w:t xml:space="preserve">In 2016, </w:t>
      </w:r>
      <w:r w:rsidR="00CF0178">
        <w:rPr>
          <w:rFonts w:ascii="Times New Roman" w:hAnsi="Times New Roman" w:cs="Times New Roman"/>
          <w:sz w:val="24"/>
          <w:szCs w:val="24"/>
        </w:rPr>
        <w:t xml:space="preserve">Dr. </w:t>
      </w:r>
      <w:r w:rsidR="005F5612">
        <w:rPr>
          <w:rFonts w:ascii="Times New Roman" w:hAnsi="Times New Roman" w:cs="Times New Roman"/>
          <w:sz w:val="24"/>
          <w:szCs w:val="24"/>
        </w:rPr>
        <w:t xml:space="preserve">Schaub directed and keynoted </w:t>
      </w:r>
      <w:r w:rsidR="00D816B4">
        <w:rPr>
          <w:rFonts w:ascii="Times New Roman" w:hAnsi="Times New Roman" w:cs="Times New Roman"/>
          <w:sz w:val="24"/>
          <w:szCs w:val="24"/>
        </w:rPr>
        <w:t xml:space="preserve">at Skidmore College </w:t>
      </w:r>
      <w:r w:rsidR="005F5612">
        <w:rPr>
          <w:rFonts w:ascii="Times New Roman" w:hAnsi="Times New Roman" w:cs="Times New Roman"/>
          <w:sz w:val="24"/>
          <w:szCs w:val="24"/>
        </w:rPr>
        <w:t xml:space="preserve">the </w:t>
      </w:r>
      <w:r w:rsidR="00D816B4">
        <w:rPr>
          <w:rFonts w:ascii="Times New Roman" w:hAnsi="Times New Roman" w:cs="Times New Roman"/>
          <w:sz w:val="24"/>
          <w:szCs w:val="24"/>
        </w:rPr>
        <w:t xml:space="preserve">Annual </w:t>
      </w:r>
      <w:r w:rsidR="005F5612">
        <w:rPr>
          <w:rFonts w:ascii="Times New Roman" w:hAnsi="Times New Roman" w:cs="Times New Roman"/>
          <w:sz w:val="24"/>
          <w:szCs w:val="24"/>
        </w:rPr>
        <w:t>Undergraduate Conference on the American Polity</w:t>
      </w:r>
      <w:r w:rsidR="00D816B4">
        <w:rPr>
          <w:rFonts w:ascii="Times New Roman" w:hAnsi="Times New Roman" w:cs="Times New Roman"/>
          <w:sz w:val="24"/>
          <w:szCs w:val="24"/>
        </w:rPr>
        <w:t>, co-sponsored by the AHI.</w:t>
      </w:r>
      <w:r w:rsidR="005F5612">
        <w:rPr>
          <w:rFonts w:ascii="Times New Roman" w:hAnsi="Times New Roman" w:cs="Times New Roman"/>
          <w:sz w:val="24"/>
          <w:szCs w:val="24"/>
        </w:rPr>
        <w:t xml:space="preserve"> </w:t>
      </w:r>
    </w:p>
    <w:p w:rsidR="00D816B4" w:rsidRDefault="00D816B4" w:rsidP="00FF7A2C">
      <w:pPr>
        <w:spacing w:line="480" w:lineRule="auto"/>
        <w:contextualSpacing/>
        <w:rPr>
          <w:rFonts w:ascii="Times New Roman" w:hAnsi="Times New Roman" w:cs="Times New Roman"/>
          <w:sz w:val="24"/>
          <w:szCs w:val="24"/>
        </w:rPr>
      </w:pPr>
    </w:p>
    <w:p w:rsidR="000539B2" w:rsidRDefault="000539B2" w:rsidP="00FF7A2C">
      <w:pPr>
        <w:spacing w:line="480" w:lineRule="auto"/>
        <w:contextualSpacing/>
        <w:rPr>
          <w:rFonts w:ascii="Times New Roman" w:hAnsi="Times New Roman" w:cs="Times New Roman"/>
          <w:sz w:val="24"/>
          <w:szCs w:val="24"/>
        </w:rPr>
      </w:pPr>
      <w:r>
        <w:rPr>
          <w:rFonts w:ascii="Times New Roman" w:hAnsi="Times New Roman" w:cs="Times New Roman"/>
          <w:sz w:val="24"/>
          <w:szCs w:val="24"/>
        </w:rPr>
        <w:t>AHI Executive Director Robert Paquette expressed his appreciation for Scha</w:t>
      </w:r>
      <w:r w:rsidR="00D816B4">
        <w:rPr>
          <w:rFonts w:ascii="Times New Roman" w:hAnsi="Times New Roman" w:cs="Times New Roman"/>
          <w:sz w:val="24"/>
          <w:szCs w:val="24"/>
        </w:rPr>
        <w:t>ub’s involvement with the AHI. “Diana Schaub and her partner L</w:t>
      </w:r>
      <w:r w:rsidR="00CF0178">
        <w:rPr>
          <w:rFonts w:ascii="Times New Roman" w:hAnsi="Times New Roman" w:cs="Times New Roman"/>
          <w:sz w:val="24"/>
          <w:szCs w:val="24"/>
        </w:rPr>
        <w:t xml:space="preserve">auren Weiner, associate editor of the Law and Liberty website sponsored by Liberty Fund, are dear friends of the AHI. Diana has impressive scholarly credentials and has received numerous accolades for her work. She has added substantially to the intellectual life of the AHI with her several appearances, most recently with a penetrating analysis of Frederick </w:t>
      </w:r>
      <w:proofErr w:type="gramStart"/>
      <w:r w:rsidR="00CF0178">
        <w:rPr>
          <w:rFonts w:ascii="Times New Roman" w:hAnsi="Times New Roman" w:cs="Times New Roman"/>
          <w:sz w:val="24"/>
          <w:szCs w:val="24"/>
        </w:rPr>
        <w:t>Douglass’s</w:t>
      </w:r>
      <w:proofErr w:type="gramEnd"/>
      <w:r w:rsidR="00CF0178">
        <w:rPr>
          <w:rFonts w:ascii="Times New Roman" w:hAnsi="Times New Roman" w:cs="Times New Roman"/>
          <w:sz w:val="24"/>
          <w:szCs w:val="24"/>
        </w:rPr>
        <w:t xml:space="preserve"> thought at the undergraduate conference at Skidmore</w:t>
      </w:r>
      <w:r w:rsidR="005B1C93">
        <w:rPr>
          <w:rFonts w:ascii="Times New Roman" w:hAnsi="Times New Roman" w:cs="Times New Roman"/>
          <w:sz w:val="24"/>
          <w:szCs w:val="24"/>
        </w:rPr>
        <w:t xml:space="preserve"> College</w:t>
      </w:r>
      <w:r w:rsidR="00CF0178">
        <w:rPr>
          <w:rFonts w:ascii="Times New Roman" w:hAnsi="Times New Roman" w:cs="Times New Roman"/>
          <w:sz w:val="24"/>
          <w:szCs w:val="24"/>
        </w:rPr>
        <w:t xml:space="preserve">.  The AHI is delighted to help her with </w:t>
      </w:r>
      <w:r w:rsidR="005B1C93">
        <w:rPr>
          <w:rFonts w:ascii="Times New Roman" w:hAnsi="Times New Roman" w:cs="Times New Roman"/>
          <w:sz w:val="24"/>
          <w:szCs w:val="24"/>
        </w:rPr>
        <w:t xml:space="preserve">the </w:t>
      </w:r>
      <w:r w:rsidR="00CF0178">
        <w:rPr>
          <w:rFonts w:ascii="Times New Roman" w:hAnsi="Times New Roman" w:cs="Times New Roman"/>
          <w:sz w:val="24"/>
          <w:szCs w:val="24"/>
        </w:rPr>
        <w:t xml:space="preserve">Montesquieu </w:t>
      </w:r>
      <w:r w:rsidR="005B1C93">
        <w:rPr>
          <w:rFonts w:ascii="Times New Roman" w:hAnsi="Times New Roman" w:cs="Times New Roman"/>
          <w:sz w:val="24"/>
          <w:szCs w:val="24"/>
        </w:rPr>
        <w:t xml:space="preserve">reading cluster </w:t>
      </w:r>
      <w:r w:rsidR="00CF0178">
        <w:rPr>
          <w:rFonts w:ascii="Times New Roman" w:hAnsi="Times New Roman" w:cs="Times New Roman"/>
          <w:sz w:val="24"/>
          <w:szCs w:val="24"/>
        </w:rPr>
        <w:t>and look forward to working with her and Lauren on other projects of mutual interest.”</w:t>
      </w:r>
      <w:r>
        <w:rPr>
          <w:rFonts w:ascii="Times New Roman" w:hAnsi="Times New Roman" w:cs="Times New Roman"/>
          <w:sz w:val="24"/>
          <w:szCs w:val="24"/>
        </w:rPr>
        <w:t xml:space="preserve"> </w:t>
      </w:r>
    </w:p>
    <w:p w:rsidR="00DC22B2" w:rsidRPr="002E210D" w:rsidRDefault="00811AD6" w:rsidP="000539B2">
      <w:pPr>
        <w:spacing w:line="480" w:lineRule="auto"/>
        <w:ind w:firstLine="720"/>
        <w:contextualSpacing/>
        <w:rPr>
          <w:rFonts w:ascii="Times New Roman" w:hAnsi="Times New Roman" w:cs="Times New Roman"/>
          <w:sz w:val="24"/>
          <w:szCs w:val="24"/>
        </w:rPr>
      </w:pPr>
      <w:r w:rsidRPr="002E210D">
        <w:rPr>
          <w:rFonts w:ascii="Times New Roman" w:hAnsi="Times New Roman" w:cs="Times New Roman"/>
          <w:sz w:val="24"/>
          <w:szCs w:val="24"/>
        </w:rPr>
        <w:t>This ne</w:t>
      </w:r>
      <w:r w:rsidR="00DF1BE3">
        <w:rPr>
          <w:rFonts w:ascii="Times New Roman" w:hAnsi="Times New Roman" w:cs="Times New Roman"/>
          <w:sz w:val="24"/>
          <w:szCs w:val="24"/>
        </w:rPr>
        <w:t xml:space="preserve">w reading group marks the latest of </w:t>
      </w:r>
      <w:r w:rsidR="00D8215F" w:rsidRPr="002E210D">
        <w:rPr>
          <w:rFonts w:ascii="Times New Roman" w:hAnsi="Times New Roman" w:cs="Times New Roman"/>
          <w:sz w:val="24"/>
          <w:szCs w:val="24"/>
        </w:rPr>
        <w:t xml:space="preserve"> AHI </w:t>
      </w:r>
      <w:r w:rsidR="00CF0178">
        <w:rPr>
          <w:rFonts w:ascii="Times New Roman" w:hAnsi="Times New Roman" w:cs="Times New Roman"/>
          <w:sz w:val="24"/>
          <w:szCs w:val="24"/>
        </w:rPr>
        <w:t xml:space="preserve">affiliated </w:t>
      </w:r>
      <w:r w:rsidR="00DF1BE3">
        <w:rPr>
          <w:rFonts w:ascii="Times New Roman" w:hAnsi="Times New Roman" w:cs="Times New Roman"/>
          <w:sz w:val="24"/>
          <w:szCs w:val="24"/>
        </w:rPr>
        <w:t xml:space="preserve">programming </w:t>
      </w:r>
      <w:r w:rsidR="00CF0178">
        <w:rPr>
          <w:rFonts w:ascii="Times New Roman" w:hAnsi="Times New Roman" w:cs="Times New Roman"/>
          <w:sz w:val="24"/>
          <w:szCs w:val="24"/>
        </w:rPr>
        <w:t xml:space="preserve">with kindred-spirit organizations and affiliates </w:t>
      </w:r>
      <w:r w:rsidR="00DF1BE3">
        <w:rPr>
          <w:rFonts w:ascii="Times New Roman" w:hAnsi="Times New Roman" w:cs="Times New Roman"/>
          <w:sz w:val="24"/>
          <w:szCs w:val="24"/>
        </w:rPr>
        <w:t>across the count</w:t>
      </w:r>
      <w:r w:rsidR="007238B6">
        <w:rPr>
          <w:rFonts w:ascii="Times New Roman" w:hAnsi="Times New Roman" w:cs="Times New Roman"/>
          <w:sz w:val="24"/>
          <w:szCs w:val="24"/>
        </w:rPr>
        <w:t xml:space="preserve">ry, </w:t>
      </w:r>
      <w:r w:rsidR="00CF0178">
        <w:rPr>
          <w:rFonts w:ascii="Times New Roman" w:hAnsi="Times New Roman" w:cs="Times New Roman"/>
          <w:sz w:val="24"/>
          <w:szCs w:val="24"/>
        </w:rPr>
        <w:t xml:space="preserve">operating, for example, at </w:t>
      </w:r>
      <w:r w:rsidR="00D8215F" w:rsidRPr="002E210D">
        <w:rPr>
          <w:rFonts w:ascii="Times New Roman" w:hAnsi="Times New Roman" w:cs="Times New Roman"/>
          <w:sz w:val="24"/>
          <w:szCs w:val="24"/>
        </w:rPr>
        <w:t>the Rochester Institute of Technology</w:t>
      </w:r>
      <w:r w:rsidR="00CF0178">
        <w:rPr>
          <w:rFonts w:ascii="Times New Roman" w:hAnsi="Times New Roman" w:cs="Times New Roman"/>
          <w:sz w:val="24"/>
          <w:szCs w:val="24"/>
        </w:rPr>
        <w:t xml:space="preserve">, </w:t>
      </w:r>
      <w:r w:rsidR="00D8215F" w:rsidRPr="002E210D">
        <w:rPr>
          <w:rFonts w:ascii="Times New Roman" w:hAnsi="Times New Roman" w:cs="Times New Roman"/>
          <w:sz w:val="24"/>
          <w:szCs w:val="24"/>
        </w:rPr>
        <w:t xml:space="preserve"> Trinity </w:t>
      </w:r>
      <w:r w:rsidR="007238B6">
        <w:rPr>
          <w:rFonts w:ascii="Times New Roman" w:hAnsi="Times New Roman" w:cs="Times New Roman"/>
          <w:sz w:val="24"/>
          <w:szCs w:val="24"/>
        </w:rPr>
        <w:t xml:space="preserve">College, </w:t>
      </w:r>
      <w:r w:rsidR="00D8215F" w:rsidRPr="002E210D">
        <w:rPr>
          <w:rFonts w:ascii="Times New Roman" w:hAnsi="Times New Roman" w:cs="Times New Roman"/>
          <w:sz w:val="24"/>
          <w:szCs w:val="24"/>
        </w:rPr>
        <w:t>Skidmore College, Dartmouth College, Colgate University, and Baylor University.</w:t>
      </w:r>
    </w:p>
    <w:p w:rsidR="00D476FB" w:rsidRPr="002E210D" w:rsidRDefault="000539B2" w:rsidP="00FF7A2C">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r w:rsidR="00D476FB" w:rsidRPr="002E210D">
        <w:rPr>
          <w:rFonts w:ascii="Times New Roman" w:hAnsi="Times New Roman" w:cs="Times New Roman"/>
          <w:sz w:val="24"/>
          <w:szCs w:val="24"/>
        </w:rPr>
        <w:t xml:space="preserve"> </w:t>
      </w:r>
    </w:p>
    <w:sectPr w:rsidR="00D476FB" w:rsidRPr="002E210D" w:rsidSect="00ED4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A2C"/>
    <w:rsid w:val="00035745"/>
    <w:rsid w:val="000539B2"/>
    <w:rsid w:val="000F11D4"/>
    <w:rsid w:val="00120A08"/>
    <w:rsid w:val="00121422"/>
    <w:rsid w:val="00263529"/>
    <w:rsid w:val="00276C10"/>
    <w:rsid w:val="002A2FAF"/>
    <w:rsid w:val="002B0184"/>
    <w:rsid w:val="002B2837"/>
    <w:rsid w:val="002E210D"/>
    <w:rsid w:val="003A4224"/>
    <w:rsid w:val="0045029C"/>
    <w:rsid w:val="004A73DA"/>
    <w:rsid w:val="004B3D26"/>
    <w:rsid w:val="004F6AFA"/>
    <w:rsid w:val="00556F71"/>
    <w:rsid w:val="005B1C93"/>
    <w:rsid w:val="005D5756"/>
    <w:rsid w:val="005D62CC"/>
    <w:rsid w:val="005F5612"/>
    <w:rsid w:val="006D3AE6"/>
    <w:rsid w:val="00712B1E"/>
    <w:rsid w:val="007238B6"/>
    <w:rsid w:val="00761B18"/>
    <w:rsid w:val="00781A0E"/>
    <w:rsid w:val="007D2AFE"/>
    <w:rsid w:val="00811AD6"/>
    <w:rsid w:val="009B61A1"/>
    <w:rsid w:val="00A269BF"/>
    <w:rsid w:val="00A35448"/>
    <w:rsid w:val="00A41DE0"/>
    <w:rsid w:val="00A44651"/>
    <w:rsid w:val="00AC0A49"/>
    <w:rsid w:val="00B67C7D"/>
    <w:rsid w:val="00C405B7"/>
    <w:rsid w:val="00C51993"/>
    <w:rsid w:val="00CF0178"/>
    <w:rsid w:val="00D476FB"/>
    <w:rsid w:val="00D816B4"/>
    <w:rsid w:val="00D8215F"/>
    <w:rsid w:val="00DC22B2"/>
    <w:rsid w:val="00DD12D2"/>
    <w:rsid w:val="00DF1BE3"/>
    <w:rsid w:val="00E069EA"/>
    <w:rsid w:val="00ED4342"/>
    <w:rsid w:val="00FF7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A2C"/>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21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A2C"/>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21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eahi.org/2013/05/21/ahi-to-hold-fifth-annual-summer-conference-what-so-proudly-we-hail-the-american-soul-in-story-speech-and-song-june-20-21-20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Grabar</dc:creator>
  <cp:lastModifiedBy>Owner</cp:lastModifiedBy>
  <cp:revision>2</cp:revision>
  <cp:lastPrinted>2017-01-21T12:31:00Z</cp:lastPrinted>
  <dcterms:created xsi:type="dcterms:W3CDTF">2017-01-21T15:48:00Z</dcterms:created>
  <dcterms:modified xsi:type="dcterms:W3CDTF">2017-01-21T15:48:00Z</dcterms:modified>
</cp:coreProperties>
</file>